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1" w:rsidRPr="00830996" w:rsidRDefault="000567E1" w:rsidP="000567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71525" cy="800100"/>
            <wp:effectExtent l="19050" t="0" r="9525" b="0"/>
            <wp:wrapSquare wrapText="right"/>
            <wp:docPr id="2" name="Рисунок 2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996">
        <w:t xml:space="preserve">                                               </w:t>
      </w:r>
      <w:r w:rsidRPr="00830996">
        <w:br w:type="textWrapping" w:clear="all"/>
      </w:r>
    </w:p>
    <w:p w:rsidR="000567E1" w:rsidRPr="00830996" w:rsidRDefault="000567E1" w:rsidP="000567E1">
      <w:pPr>
        <w:jc w:val="center"/>
        <w:rPr>
          <w:b/>
        </w:rPr>
      </w:pPr>
    </w:p>
    <w:p w:rsidR="000567E1" w:rsidRPr="00830996" w:rsidRDefault="000567E1" w:rsidP="000567E1">
      <w:pPr>
        <w:jc w:val="center"/>
        <w:rPr>
          <w:b/>
        </w:rPr>
      </w:pPr>
      <w:r w:rsidRPr="00830996">
        <w:rPr>
          <w:b/>
        </w:rPr>
        <w:t>ЧЕЛЯБИНСКАЯ ОБЛАСТЬ</w:t>
      </w:r>
    </w:p>
    <w:p w:rsidR="000567E1" w:rsidRPr="00830996" w:rsidRDefault="000567E1" w:rsidP="000567E1">
      <w:pPr>
        <w:jc w:val="center"/>
        <w:rPr>
          <w:b/>
        </w:rPr>
      </w:pPr>
      <w:r w:rsidRPr="00830996">
        <w:rPr>
          <w:b/>
        </w:rPr>
        <w:t xml:space="preserve">СОВЕТ ДЕПУТАТОВ  </w:t>
      </w:r>
      <w:r w:rsidRPr="00830996">
        <w:rPr>
          <w:b/>
          <w:color w:val="0000FF"/>
        </w:rPr>
        <w:t xml:space="preserve">УЙСКО-ЧЕБАРКУЛЬСКОГО </w:t>
      </w:r>
      <w:r w:rsidRPr="00830996">
        <w:rPr>
          <w:b/>
        </w:rPr>
        <w:t>СЕЛЬСКОГО ПОСЕЛЕНИЯ</w:t>
      </w:r>
    </w:p>
    <w:p w:rsidR="000567E1" w:rsidRPr="00830996" w:rsidRDefault="000567E1" w:rsidP="000567E1">
      <w:pPr>
        <w:jc w:val="center"/>
        <w:rPr>
          <w:b/>
        </w:rPr>
      </w:pPr>
      <w:r w:rsidRPr="00830996">
        <w:rPr>
          <w:b/>
        </w:rPr>
        <w:t>ОКТЯБРЬСКОГО МУНИЦИПАЛЬНОГО РАЙОНА</w:t>
      </w:r>
    </w:p>
    <w:p w:rsidR="000567E1" w:rsidRPr="00830996" w:rsidRDefault="000567E1" w:rsidP="000567E1">
      <w:pPr>
        <w:jc w:val="center"/>
        <w:rPr>
          <w:b/>
        </w:rPr>
      </w:pPr>
    </w:p>
    <w:p w:rsidR="000567E1" w:rsidRPr="00830996" w:rsidRDefault="000567E1" w:rsidP="000567E1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830996">
        <w:rPr>
          <w:b/>
        </w:rPr>
        <w:t>Р</w:t>
      </w:r>
      <w:proofErr w:type="gramEnd"/>
      <w:r w:rsidRPr="00830996">
        <w:rPr>
          <w:b/>
        </w:rPr>
        <w:t xml:space="preserve"> Е Ш Е Н И Е</w:t>
      </w:r>
    </w:p>
    <w:p w:rsidR="000567E1" w:rsidRPr="00830996" w:rsidRDefault="000567E1" w:rsidP="000567E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0567E1" w:rsidRPr="00830996" w:rsidRDefault="000567E1" w:rsidP="000567E1">
      <w:pPr>
        <w:rPr>
          <w:color w:val="0000FF"/>
        </w:rPr>
      </w:pPr>
      <w:r w:rsidRPr="00830996">
        <w:t xml:space="preserve">от </w:t>
      </w:r>
      <w:r w:rsidR="00A3166A">
        <w:t>26.04</w:t>
      </w:r>
      <w:r w:rsidRPr="00830996">
        <w:t xml:space="preserve">.2017 </w:t>
      </w:r>
      <w:r w:rsidRPr="00830996">
        <w:rPr>
          <w:color w:val="0000FF"/>
        </w:rPr>
        <w:t xml:space="preserve"> г.   №  74</w:t>
      </w:r>
      <w:r w:rsidRPr="00830996">
        <w:rPr>
          <w:color w:val="0000FF"/>
        </w:rPr>
        <w:tab/>
      </w:r>
      <w:r w:rsidRPr="00830996">
        <w:rPr>
          <w:color w:val="0000FF"/>
        </w:rPr>
        <w:tab/>
      </w:r>
    </w:p>
    <w:p w:rsidR="000567E1" w:rsidRPr="00830996" w:rsidRDefault="000567E1" w:rsidP="000567E1">
      <w:pPr>
        <w:jc w:val="center"/>
        <w:rPr>
          <w:b/>
        </w:rPr>
      </w:pPr>
    </w:p>
    <w:p w:rsidR="000567E1" w:rsidRPr="00830996" w:rsidRDefault="000567E1" w:rsidP="000567E1">
      <w:pPr>
        <w:jc w:val="both"/>
      </w:pPr>
    </w:p>
    <w:p w:rsidR="000567E1" w:rsidRPr="00830996" w:rsidRDefault="000567E1" w:rsidP="000567E1">
      <w:pPr>
        <w:jc w:val="both"/>
      </w:pPr>
      <w:r w:rsidRPr="00830996">
        <w:t>Об исполнении бюджета</w:t>
      </w:r>
    </w:p>
    <w:p w:rsidR="000567E1" w:rsidRPr="00830996" w:rsidRDefault="000567E1" w:rsidP="000567E1">
      <w:pPr>
        <w:jc w:val="both"/>
      </w:pPr>
      <w:r w:rsidRPr="00830996">
        <w:rPr>
          <w:color w:val="0000FF"/>
        </w:rPr>
        <w:t>Уйско-Чебаркульского</w:t>
      </w:r>
      <w:r w:rsidRPr="00830996">
        <w:t xml:space="preserve"> сельского </w:t>
      </w:r>
    </w:p>
    <w:p w:rsidR="000567E1" w:rsidRPr="00830996" w:rsidRDefault="000567E1" w:rsidP="000567E1">
      <w:pPr>
        <w:jc w:val="both"/>
      </w:pPr>
      <w:r w:rsidRPr="00830996">
        <w:t>поселения за 2016 год</w:t>
      </w:r>
    </w:p>
    <w:p w:rsidR="000567E1" w:rsidRPr="00830996" w:rsidRDefault="000567E1" w:rsidP="000567E1">
      <w:pPr>
        <w:jc w:val="both"/>
      </w:pPr>
    </w:p>
    <w:p w:rsidR="000567E1" w:rsidRPr="00830996" w:rsidRDefault="000567E1" w:rsidP="000567E1">
      <w:pPr>
        <w:jc w:val="both"/>
      </w:pPr>
    </w:p>
    <w:p w:rsidR="000567E1" w:rsidRPr="00830996" w:rsidRDefault="000567E1" w:rsidP="000567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30996">
        <w:rPr>
          <w:sz w:val="24"/>
          <w:szCs w:val="24"/>
        </w:rPr>
        <w:tab/>
      </w:r>
      <w:r w:rsidRPr="00830996">
        <w:rPr>
          <w:rFonts w:ascii="Times New Roman" w:hAnsi="Times New Roman" w:cs="Times New Roman"/>
          <w:sz w:val="24"/>
          <w:szCs w:val="24"/>
        </w:rPr>
        <w:t xml:space="preserve"> </w:t>
      </w:r>
      <w:r w:rsidRPr="0083099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Уставом </w:t>
      </w:r>
      <w:r w:rsidRPr="00830996">
        <w:rPr>
          <w:rFonts w:ascii="Times New Roman" w:hAnsi="Times New Roman" w:cs="Times New Roman"/>
          <w:b w:val="0"/>
          <w:color w:val="0000FF"/>
          <w:sz w:val="24"/>
          <w:szCs w:val="24"/>
        </w:rPr>
        <w:t>Уйско-Чебаркульского</w:t>
      </w:r>
      <w:r w:rsidRPr="0083099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Совет депутатов </w:t>
      </w:r>
      <w:r w:rsidRPr="00830996">
        <w:rPr>
          <w:rFonts w:ascii="Times New Roman" w:hAnsi="Times New Roman" w:cs="Times New Roman"/>
          <w:b w:val="0"/>
          <w:color w:val="0000FF"/>
          <w:sz w:val="24"/>
          <w:szCs w:val="24"/>
        </w:rPr>
        <w:t>Уйско-Чебаркульского</w:t>
      </w:r>
      <w:r w:rsidRPr="0083099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</w:t>
      </w:r>
    </w:p>
    <w:p w:rsidR="000567E1" w:rsidRPr="00830996" w:rsidRDefault="000567E1" w:rsidP="000567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567E1" w:rsidRPr="00830996" w:rsidRDefault="000567E1" w:rsidP="000567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30996">
        <w:rPr>
          <w:rFonts w:ascii="Times New Roman" w:hAnsi="Times New Roman" w:cs="Times New Roman"/>
          <w:b w:val="0"/>
          <w:sz w:val="24"/>
          <w:szCs w:val="24"/>
        </w:rPr>
        <w:t xml:space="preserve"> РЕШАЕТ:</w:t>
      </w:r>
    </w:p>
    <w:p w:rsidR="000567E1" w:rsidRPr="00830996" w:rsidRDefault="000567E1" w:rsidP="000567E1">
      <w:pPr>
        <w:jc w:val="both"/>
      </w:pPr>
    </w:p>
    <w:p w:rsidR="000567E1" w:rsidRPr="00830996" w:rsidRDefault="000567E1" w:rsidP="000567E1">
      <w:pPr>
        <w:jc w:val="both"/>
      </w:pPr>
      <w:r w:rsidRPr="00830996">
        <w:tab/>
      </w:r>
      <w:r w:rsidRPr="00830996">
        <w:rPr>
          <w:b/>
        </w:rPr>
        <w:t>Статья 1.</w:t>
      </w:r>
      <w:r w:rsidRPr="00830996">
        <w:t xml:space="preserve"> Утвердить отчет об исполнении бюджета </w:t>
      </w:r>
      <w:r w:rsidRPr="00830996">
        <w:rPr>
          <w:color w:val="0000FF"/>
        </w:rPr>
        <w:t>Уйско-Чебаркульского</w:t>
      </w:r>
      <w:r w:rsidRPr="00830996">
        <w:rPr>
          <w:b/>
        </w:rPr>
        <w:t xml:space="preserve"> </w:t>
      </w:r>
      <w:r w:rsidRPr="00830996">
        <w:t xml:space="preserve">сельского поселения за 2016 год по доходам в сумме          </w:t>
      </w:r>
      <w:r w:rsidRPr="00830996">
        <w:rPr>
          <w:color w:val="0000FF"/>
        </w:rPr>
        <w:t>24 242 236,20</w:t>
      </w:r>
      <w:r w:rsidRPr="00830996">
        <w:t xml:space="preserve"> рублей, по расходам в сумме </w:t>
      </w:r>
      <w:r w:rsidRPr="00830996">
        <w:rPr>
          <w:color w:val="0000FF"/>
        </w:rPr>
        <w:t xml:space="preserve">24 298 534,43 </w:t>
      </w:r>
      <w:r w:rsidRPr="00830996">
        <w:t xml:space="preserve">рублей с превышением </w:t>
      </w:r>
      <w:r w:rsidRPr="00830996">
        <w:rPr>
          <w:color w:val="0000FF"/>
        </w:rPr>
        <w:t>расходов над доходами (дефицит</w:t>
      </w:r>
      <w:r w:rsidRPr="00830996">
        <w:t xml:space="preserve"> бюджета сельского поселения) в сумме  </w:t>
      </w:r>
      <w:r w:rsidRPr="00830996">
        <w:rPr>
          <w:color w:val="0000FF"/>
        </w:rPr>
        <w:t>56 298,23</w:t>
      </w:r>
      <w:r w:rsidRPr="00830996">
        <w:t xml:space="preserve"> рубля со следующими показателями:</w:t>
      </w:r>
    </w:p>
    <w:p w:rsidR="000567E1" w:rsidRPr="00830996" w:rsidRDefault="000567E1" w:rsidP="000567E1">
      <w:pPr>
        <w:jc w:val="both"/>
      </w:pPr>
      <w:r w:rsidRPr="00830996">
        <w:tab/>
        <w:t>по доходам бюджета сельского поселения по кодам классификации доходов бюджетов согласно приложению 1;</w:t>
      </w:r>
    </w:p>
    <w:p w:rsidR="000567E1" w:rsidRPr="00830996" w:rsidRDefault="000567E1" w:rsidP="000567E1">
      <w:pPr>
        <w:jc w:val="both"/>
      </w:pPr>
      <w:r w:rsidRPr="00830996">
        <w:tab/>
        <w:t>по доходам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0567E1" w:rsidRPr="00830996" w:rsidRDefault="000567E1" w:rsidP="000567E1">
      <w:pPr>
        <w:jc w:val="both"/>
      </w:pPr>
      <w:r w:rsidRPr="00830996">
        <w:tab/>
        <w:t>по расходам  бюджета сельского поселения по ведомственной структуре расходов бюджета сельского поселения согласно приложению 3;</w:t>
      </w:r>
    </w:p>
    <w:p w:rsidR="000567E1" w:rsidRPr="00830996" w:rsidRDefault="000567E1" w:rsidP="000567E1">
      <w:pPr>
        <w:jc w:val="both"/>
      </w:pPr>
      <w:r w:rsidRPr="00830996">
        <w:tab/>
        <w:t>по расходам бюджета сельского поселения по разделам и подразделам классификации расходов согласно приложению 4;</w:t>
      </w:r>
    </w:p>
    <w:p w:rsidR="000567E1" w:rsidRPr="00830996" w:rsidRDefault="000567E1" w:rsidP="000567E1">
      <w:pPr>
        <w:jc w:val="both"/>
      </w:pPr>
      <w:r w:rsidRPr="00830996">
        <w:tab/>
        <w:t xml:space="preserve">по источникам финансирования дефицита бюджета сельского поселения по кодам </w:t>
      </w:r>
      <w:proofErr w:type="gramStart"/>
      <w:r w:rsidRPr="00830996">
        <w:t>классификации источников финансирования дефицитов бюджетов</w:t>
      </w:r>
      <w:proofErr w:type="gramEnd"/>
      <w:r w:rsidRPr="00830996">
        <w:t xml:space="preserve"> согласно приложению 5;</w:t>
      </w:r>
    </w:p>
    <w:p w:rsidR="000567E1" w:rsidRPr="00830996" w:rsidRDefault="000567E1" w:rsidP="000567E1">
      <w:pPr>
        <w:jc w:val="both"/>
      </w:pPr>
      <w:r w:rsidRPr="00830996">
        <w:tab/>
        <w:t>по источникам финансирования дефицита бюджета сельского поселения по кодам групп, подгрупп, статей, видов источников финансирования дефицитов бюджета,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0567E1" w:rsidRPr="00830996" w:rsidRDefault="000567E1" w:rsidP="000567E1">
      <w:pPr>
        <w:jc w:val="both"/>
      </w:pPr>
      <w:r w:rsidRPr="00830996">
        <w:tab/>
      </w:r>
      <w:r w:rsidRPr="00830996">
        <w:tab/>
      </w:r>
      <w:r w:rsidRPr="00830996">
        <w:rPr>
          <w:b/>
        </w:rPr>
        <w:t>Статья 2.</w:t>
      </w:r>
      <w:r w:rsidRPr="00830996">
        <w:t xml:space="preserve"> Настоящее Решение вступает в силу со дня его официального опубликования.</w:t>
      </w:r>
    </w:p>
    <w:p w:rsidR="000567E1" w:rsidRPr="00830996" w:rsidRDefault="000567E1" w:rsidP="000567E1">
      <w:pPr>
        <w:spacing w:line="360" w:lineRule="auto"/>
        <w:ind w:firstLine="708"/>
        <w:jc w:val="both"/>
      </w:pPr>
      <w:r w:rsidRPr="00830996">
        <w:tab/>
      </w:r>
    </w:p>
    <w:p w:rsidR="000567E1" w:rsidRPr="00830996" w:rsidRDefault="000567E1" w:rsidP="000567E1">
      <w:pPr>
        <w:spacing w:line="360" w:lineRule="auto"/>
        <w:ind w:firstLine="708"/>
        <w:jc w:val="both"/>
      </w:pPr>
    </w:p>
    <w:p w:rsidR="000567E1" w:rsidRPr="00830996" w:rsidRDefault="000567E1" w:rsidP="000567E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30996">
        <w:rPr>
          <w:sz w:val="24"/>
          <w:szCs w:val="24"/>
        </w:rPr>
        <w:t xml:space="preserve">Глава </w:t>
      </w:r>
      <w:r w:rsidRPr="00830996">
        <w:rPr>
          <w:color w:val="0000FF"/>
          <w:sz w:val="24"/>
          <w:szCs w:val="24"/>
        </w:rPr>
        <w:t>Уйско-Чебаркульского</w:t>
      </w:r>
    </w:p>
    <w:p w:rsidR="000567E1" w:rsidRDefault="000567E1" w:rsidP="000567E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30996">
        <w:rPr>
          <w:sz w:val="24"/>
          <w:szCs w:val="24"/>
        </w:rPr>
        <w:t>сельского поселения</w:t>
      </w:r>
      <w:r w:rsidRPr="00830996">
        <w:rPr>
          <w:sz w:val="24"/>
          <w:szCs w:val="24"/>
        </w:rPr>
        <w:tab/>
      </w:r>
      <w:r w:rsidRPr="00540FA8">
        <w:rPr>
          <w:sz w:val="28"/>
          <w:szCs w:val="28"/>
        </w:rPr>
        <w:tab/>
      </w:r>
      <w:r w:rsidRPr="00540FA8">
        <w:rPr>
          <w:sz w:val="28"/>
          <w:szCs w:val="28"/>
        </w:rPr>
        <w:tab/>
      </w:r>
      <w:r w:rsidRPr="00540FA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540F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A3166A">
        <w:rPr>
          <w:sz w:val="24"/>
          <w:szCs w:val="24"/>
        </w:rPr>
        <w:t xml:space="preserve">С.А. </w:t>
      </w:r>
      <w:proofErr w:type="spellStart"/>
      <w:r w:rsidRPr="00A3166A">
        <w:rPr>
          <w:sz w:val="24"/>
          <w:szCs w:val="24"/>
        </w:rPr>
        <w:t>Бочкарь</w:t>
      </w:r>
      <w:proofErr w:type="spellEnd"/>
    </w:p>
    <w:tbl>
      <w:tblPr>
        <w:tblW w:w="10772" w:type="dxa"/>
        <w:tblInd w:w="-459" w:type="dxa"/>
        <w:tblLook w:val="04A0"/>
      </w:tblPr>
      <w:tblGrid>
        <w:gridCol w:w="4820"/>
        <w:gridCol w:w="811"/>
        <w:gridCol w:w="327"/>
        <w:gridCol w:w="2122"/>
        <w:gridCol w:w="1843"/>
        <w:gridCol w:w="634"/>
        <w:gridCol w:w="215"/>
      </w:tblGrid>
      <w:tr w:rsidR="000567E1" w:rsidRPr="0069114D" w:rsidTr="00033F63">
        <w:trPr>
          <w:trHeight w:val="141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66A" w:rsidRPr="0069114D" w:rsidRDefault="00A3166A" w:rsidP="00033F63"/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6A" w:rsidRDefault="00A3166A" w:rsidP="00033F63"/>
          <w:p w:rsidR="000567E1" w:rsidRPr="0069114D" w:rsidRDefault="000567E1" w:rsidP="00033F63">
            <w:r w:rsidRPr="0069114D">
              <w:lastRenderedPageBreak/>
              <w:t>Приложение № 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67E1" w:rsidRPr="0069114D" w:rsidTr="00033F63">
        <w:trPr>
          <w:trHeight w:val="14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033F63"/>
        </w:tc>
        <w:tc>
          <w:tcPr>
            <w:tcW w:w="4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A3166A">
            <w:r w:rsidRPr="0069114D">
              <w:t xml:space="preserve">к Решению Совета депутатов Уйско-Чебаркульского сельского поселения "Об исполнении бюджета Уйско-Чебаркульского сельского поселения  за 2016 год" от  </w:t>
            </w:r>
            <w:r w:rsidR="00A3166A">
              <w:t>26.04</w:t>
            </w:r>
            <w:r>
              <w:t>.2017</w:t>
            </w:r>
            <w:r w:rsidRPr="0069114D">
              <w:t xml:space="preserve"> г. №</w:t>
            </w:r>
            <w:r>
              <w:t xml:space="preserve"> 74</w:t>
            </w:r>
            <w:r w:rsidRPr="0069114D">
              <w:t xml:space="preserve"> </w:t>
            </w:r>
          </w:p>
        </w:tc>
      </w:tr>
      <w:tr w:rsidR="000567E1" w:rsidRPr="0069114D" w:rsidTr="00033F63">
        <w:trPr>
          <w:trHeight w:val="97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7E1" w:rsidRPr="0069114D" w:rsidRDefault="000567E1" w:rsidP="00033F63"/>
        </w:tc>
      </w:tr>
      <w:tr w:rsidR="000567E1" w:rsidRPr="0069114D" w:rsidTr="00033F63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7E1" w:rsidRPr="0069114D" w:rsidRDefault="000567E1" w:rsidP="00033F63"/>
        </w:tc>
      </w:tr>
      <w:tr w:rsidR="000567E1" w:rsidRPr="0069114D" w:rsidTr="00033F63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8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Доходы  бюджета Уйско-Чебаркульского сельского поселения по кодам классификации доходов бюджетов за 2016 год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>рублей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Сумма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123.1.08.04020.01.1000.110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16 000,00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123.1.11.05025.10.0000.120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386 422,67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123.1.13.01995.10.0000.130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409 601,68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123.1.14.06025.10.0000.430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899,07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Невыясненные поступления, зачисляемые в бюджеты сельских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123.1.17.01050.10.0000.180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123.2.02.01001.10.0000.151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491 000,00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123.2.02.01003.10.0000.151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5 229 601,00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D16"/>
            <w:bookmarkEnd w:id="0"/>
          </w:p>
        </w:tc>
      </w:tr>
      <w:tr w:rsidR="000567E1" w:rsidRPr="0069114D" w:rsidTr="00033F63">
        <w:trPr>
          <w:gridAfter w:val="1"/>
          <w:wAfter w:w="215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123.2.02.03015.10.0000.151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92 380,00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123.2.02.03024.10.0000.151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209 306,18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123.2.02.04014.10.0000.151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14 941 022,33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123.2.02.04999.10.0000.151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484 656,60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Прочие безвозмездные поступления в бюджеты сельских поселений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123.2.07.05030.10.0000.180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396 000,00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182.1.01.02010.01.1000.110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108 045,91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182.1.01.02010.01.2100.110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1,59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182.1.01.02010.01.3000.110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15,05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1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</w:t>
            </w:r>
            <w:r w:rsidRPr="0069114D"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lastRenderedPageBreak/>
              <w:t>182.1.01.02020.01.1000.110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rPr>
                <w:color w:val="FF0000"/>
              </w:rPr>
              <w:t xml:space="preserve">-378,78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2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182.1.01.02020.01.2100.110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1,85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182.1.01.02030.01.1000.110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403,70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182.1.01.02030.01.2100.110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1,31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182.1.01.02030.01.3000.110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182.1.05.03010.01.1000.110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604 727,40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Единый сельскохозяйственный налог (пени по соответствующему платежу)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182.1.05.03010.01.2100.110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3 119,91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Единый сельскохозяйственный налог (прочие поступления)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182.1.05.03010.01.4000.110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182.1.06.01030.10.1000.110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152 546,83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182.1.06.01030.10.2100.110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2 975,59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182.1.06.06033.10.1000.110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225 244,00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182.1.06.06033.10.2100.110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13,94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182.1.06.06033.10.4000.110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0,00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proofErr w:type="gramStart"/>
            <w:r w:rsidRPr="0069114D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182.1.06.06043.10.1000.110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485 831,93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182.1.06.06043.10.2100.110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 xml:space="preserve">2 812,51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both"/>
            </w:pPr>
            <w:r w:rsidRPr="0069114D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182.1.06.06043.10.4000.110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rPr>
                <w:color w:val="FF0000"/>
              </w:rPr>
              <w:t xml:space="preserve">-26,07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E1" w:rsidRPr="0069114D" w:rsidTr="00033F63">
        <w:trPr>
          <w:gridAfter w:val="1"/>
          <w:wAfter w:w="215" w:type="dxa"/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right"/>
              <w:rPr>
                <w:b/>
                <w:bCs/>
              </w:rPr>
            </w:pPr>
            <w:r w:rsidRPr="0069114D">
              <w:rPr>
                <w:b/>
                <w:bCs/>
              </w:rPr>
              <w:t xml:space="preserve">24 242 236,20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7E1" w:rsidRDefault="000567E1" w:rsidP="000567E1">
      <w:pPr>
        <w:jc w:val="both"/>
        <w:rPr>
          <w:sz w:val="28"/>
          <w:szCs w:val="28"/>
        </w:rPr>
      </w:pPr>
    </w:p>
    <w:p w:rsidR="000567E1" w:rsidRDefault="000567E1" w:rsidP="000567E1">
      <w:pPr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tbl>
      <w:tblPr>
        <w:tblW w:w="10387" w:type="dxa"/>
        <w:tblInd w:w="-743" w:type="dxa"/>
        <w:tblLayout w:type="fixed"/>
        <w:tblLook w:val="04A0"/>
      </w:tblPr>
      <w:tblGrid>
        <w:gridCol w:w="3582"/>
        <w:gridCol w:w="813"/>
        <w:gridCol w:w="709"/>
        <w:gridCol w:w="850"/>
        <w:gridCol w:w="1701"/>
        <w:gridCol w:w="992"/>
        <w:gridCol w:w="1740"/>
      </w:tblGrid>
      <w:tr w:rsidR="000567E1" w:rsidTr="00033F6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  <w:p w:rsidR="000567E1" w:rsidRDefault="000567E1" w:rsidP="00033F63">
            <w:r>
              <w:rPr>
                <w:sz w:val="22"/>
                <w:szCs w:val="22"/>
              </w:rPr>
              <w:lastRenderedPageBreak/>
              <w:t>Приложение №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</w:tr>
      <w:tr w:rsidR="000567E1" w:rsidTr="00033F63">
        <w:trPr>
          <w:trHeight w:val="8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</w:tr>
      <w:tr w:rsidR="000567E1" w:rsidTr="00033F63">
        <w:trPr>
          <w:trHeight w:val="189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44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Default="000567E1" w:rsidP="00A3166A">
            <w:r>
              <w:t xml:space="preserve">к Решению Совета депутатов </w:t>
            </w:r>
            <w:r>
              <w:rPr>
                <w:color w:val="0000FF"/>
              </w:rPr>
              <w:t>Уйско-Чебаркульского</w:t>
            </w:r>
            <w:r>
              <w:t xml:space="preserve"> сельского поселения " Об исполнении Бюджета</w:t>
            </w:r>
            <w:r>
              <w:rPr>
                <w:color w:val="003366"/>
              </w:rPr>
              <w:t xml:space="preserve"> </w:t>
            </w:r>
            <w:r>
              <w:rPr>
                <w:color w:val="0000FF"/>
              </w:rPr>
              <w:t>Уйско-Чебаркульского</w:t>
            </w:r>
            <w:r>
              <w:t xml:space="preserve"> сельского поселения за 2016 год"                                                        от   </w:t>
            </w:r>
            <w:r w:rsidR="00A3166A">
              <w:t>26.04</w:t>
            </w:r>
            <w:r>
              <w:t>.2017 г. № 74</w:t>
            </w:r>
          </w:p>
        </w:tc>
      </w:tr>
      <w:tr w:rsidR="000567E1" w:rsidTr="00033F6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4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7E1" w:rsidRDefault="000567E1" w:rsidP="00033F63"/>
        </w:tc>
      </w:tr>
      <w:tr w:rsidR="000567E1" w:rsidTr="00033F6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4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7E1" w:rsidRDefault="000567E1" w:rsidP="00033F63"/>
        </w:tc>
      </w:tr>
      <w:tr w:rsidR="000567E1" w:rsidTr="00033F6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4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7E1" w:rsidRDefault="000567E1" w:rsidP="00033F63"/>
        </w:tc>
      </w:tr>
      <w:tr w:rsidR="000567E1" w:rsidTr="00033F6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4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7E1" w:rsidRDefault="000567E1" w:rsidP="00033F63"/>
        </w:tc>
      </w:tr>
      <w:tr w:rsidR="000567E1" w:rsidTr="00033F6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44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7E1" w:rsidRDefault="000567E1" w:rsidP="00033F63"/>
        </w:tc>
      </w:tr>
      <w:tr w:rsidR="000567E1" w:rsidTr="00033F6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</w:tc>
      </w:tr>
      <w:tr w:rsidR="000567E1" w:rsidTr="00033F63">
        <w:trPr>
          <w:trHeight w:val="1185"/>
        </w:trPr>
        <w:tc>
          <w:tcPr>
            <w:tcW w:w="10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Расходы  бюджета по ведомственной структуре расходов  бюджета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8"/>
                <w:szCs w:val="28"/>
              </w:rPr>
              <w:t>Уйско-Чебаркульского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0567E1" w:rsidTr="00033F63">
        <w:trPr>
          <w:trHeight w:val="300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0567E1" w:rsidTr="00033F63">
        <w:trPr>
          <w:trHeight w:val="300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E1" w:rsidRDefault="000567E1" w:rsidP="00033F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E1" w:rsidRDefault="000567E1" w:rsidP="00033F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E1" w:rsidRDefault="000567E1" w:rsidP="00033F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E1" w:rsidRDefault="000567E1" w:rsidP="00033F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E1" w:rsidRDefault="000567E1" w:rsidP="00033F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E1" w:rsidRDefault="000567E1" w:rsidP="00033F6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E1" w:rsidRDefault="000567E1" w:rsidP="00033F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24 298 534,43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УЙСКО-ЧЕБАРКУЛЬСКОГО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24 298 534,43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2 987 751,70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470 797,26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470 797,26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470 797,26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470 797,26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99 0 04 20300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470 797,26</w:t>
            </w:r>
          </w:p>
        </w:tc>
      </w:tr>
      <w:tr w:rsidR="000567E1" w:rsidTr="00033F6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2 436 954,44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2 436 954,44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2 369 028,33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2 369 028,33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1 052 759,54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1 312 979,37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3 289,42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99 0 89 00000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67 926,11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99 0 89 20400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67 926,11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99 0 89 20400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67 926,11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80 000,00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мероприятия по реализации государственных функций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99 0 04 21500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80 000,00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92 380,00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92 380,00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92 380,00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92 380,00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92 380,00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78 114,49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14 265,51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636 997,29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636 997,29</w:t>
            </w:r>
          </w:p>
        </w:tc>
      </w:tr>
      <w:tr w:rsidR="000567E1" w:rsidTr="00033F6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Уйско-Чебаркульского сельского поселения "Обеспечение пожарной безопасности на территории Уйско-Чебаркульского сельского поселения" на 2016-2018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636 997,29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636 997,29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03 0 07 24600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484 656,60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03 0 07 24600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484 656,60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03 0 07 24700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85 300,69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03 0 07 24700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85 300,69</w:t>
            </w:r>
          </w:p>
        </w:tc>
      </w:tr>
      <w:tr w:rsidR="000567E1" w:rsidTr="00033F63">
        <w:trPr>
          <w:trHeight w:val="4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обеспечению первичных мер пожарной безопасности в части создания условий для организации добровольной </w:t>
            </w:r>
            <w:r>
              <w:rPr>
                <w:color w:val="000000"/>
              </w:rPr>
              <w:lastRenderedPageBreak/>
              <w:t>пожарной охраны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07 S4600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67 040,00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07 S4600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67 040,00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8 503 428,80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8 503 428,80</w:t>
            </w:r>
          </w:p>
        </w:tc>
      </w:tr>
      <w:tr w:rsidR="000567E1" w:rsidTr="00033F6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Уйско-Чебаркульского сельского поселения "Развитие дорожного хозяйства в </w:t>
            </w:r>
            <w:proofErr w:type="spellStart"/>
            <w:r>
              <w:rPr>
                <w:color w:val="000000"/>
              </w:rPr>
              <w:t>Уйско-Чебаркульском</w:t>
            </w:r>
            <w:proofErr w:type="spellEnd"/>
            <w:r>
              <w:rPr>
                <w:color w:val="000000"/>
              </w:rPr>
              <w:t xml:space="preserve"> сельском поселении" на 2016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8 503 428,80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04 0 07 15400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04 0 07 15400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7 455 610,00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общего пользования местного значения и искусственных сооружений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04 0 09 16600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7 455 610,00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04 0 09 16600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7 455 610,00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1 037 818,80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04 0 11 15600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1 037 818,80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04 0 11 15600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1 034 792,87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04 0 11 15600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3 025,93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551 241,03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551 241,03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551 241,03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551 241,03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99 0 05 60100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452 415,03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99 0 05 60100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452 415,03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99 0 05 60200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2 162,50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99 0 05 60200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2 162,50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99 0 05 60300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96 663,50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99 0 05 60300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96 663,50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6 121 874,59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6 121 874,59</w:t>
            </w:r>
          </w:p>
        </w:tc>
      </w:tr>
      <w:tr w:rsidR="000567E1" w:rsidTr="00033F6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Уйско-Чебаркульского сельского поселения "Поддержка и развитие дошкольного образования в </w:t>
            </w:r>
            <w:proofErr w:type="spellStart"/>
            <w:r>
              <w:rPr>
                <w:color w:val="000000"/>
              </w:rPr>
              <w:t>Уйско-Чебаркульском</w:t>
            </w:r>
            <w:proofErr w:type="spellEnd"/>
            <w:r>
              <w:rPr>
                <w:color w:val="000000"/>
              </w:rPr>
              <w:t xml:space="preserve"> сельском поселении " на 2016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5 997 312,41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177 291,00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01 0 07 12700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111 458,00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01 0 07 12700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111 458,00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системы наружного видеонаблюдения на территории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01 0 07 13300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65 833,00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01 0 07 13300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65 833,00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налога на имущество, земельного и транспортного </w:t>
            </w:r>
            <w:r>
              <w:rPr>
                <w:color w:val="000000"/>
              </w:rPr>
              <w:lastRenderedPageBreak/>
              <w:t>налога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01 0 89 00000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Детские дошкольные учреждения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01 0 89 42000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01 0 89 42000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5 818 421,41</w:t>
            </w:r>
          </w:p>
        </w:tc>
      </w:tr>
      <w:tr w:rsidR="000567E1" w:rsidTr="00033F6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01 0 99 01900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2 634 654,20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01 0 99 01900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2 620 754,20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01 0 99 01900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13 900,00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01 0 99 42000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2 722 467,21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01 0 99 42000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796 987,85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01 0 99 42000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1 920 537,40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01 0 99 42000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4 941,96</w:t>
            </w:r>
          </w:p>
        </w:tc>
      </w:tr>
      <w:tr w:rsidR="000567E1" w:rsidTr="00033F63">
        <w:trPr>
          <w:trHeight w:val="9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из областного бюджета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</w:t>
            </w:r>
            <w:r>
              <w:rPr>
                <w:color w:val="000000"/>
              </w:rPr>
              <w:lastRenderedPageBreak/>
              <w:t>водоснабжения, водоотведения, потребляемых муниципальными учреждениями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01 0 99 71680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461 300,00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01 0 99 71680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40 300,00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01 0 99 71680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421 000,00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124 562,18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124 562,18</w:t>
            </w:r>
          </w:p>
        </w:tc>
      </w:tr>
      <w:tr w:rsidR="000567E1" w:rsidTr="00033F6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99 0 06 75600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124 562,18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99 0 06 75600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124 562,18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4 592 659,95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4 592 659,95</w:t>
            </w:r>
          </w:p>
        </w:tc>
      </w:tr>
      <w:tr w:rsidR="000567E1" w:rsidTr="00033F6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Уйско-Чебаркульского сельского поселения "Развитие культуры Уйско-Чебаркульского сельского поселения" на 2016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4 507 915,95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"Сохранение и развитие </w:t>
            </w:r>
            <w:proofErr w:type="spellStart"/>
            <w:r>
              <w:rPr>
                <w:color w:val="000000"/>
              </w:rPr>
              <w:t>культурно-досуговой</w:t>
            </w:r>
            <w:proofErr w:type="spellEnd"/>
            <w:r>
              <w:rPr>
                <w:color w:val="000000"/>
              </w:rPr>
              <w:t xml:space="preserve"> деятельности"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3 627 515,95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3 627 515,95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02 1 99 44000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3 627 515,95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02 1 99 44000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974 798,74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02 1 99 44000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2 652 717,21</w:t>
            </w:r>
          </w:p>
        </w:tc>
      </w:tr>
      <w:tr w:rsidR="000567E1" w:rsidTr="00033F6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библиотечного дела на территории Уйско-Чебаркульского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880 400,00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880 400,00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02 2 99 44200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880 400,00</w:t>
            </w:r>
          </w:p>
        </w:tc>
      </w:tr>
      <w:tr w:rsidR="000567E1" w:rsidTr="00033F6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02 2 99 44200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579 585,32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02 2 99 44200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300 814,68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84 744,00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84 744,00</w:t>
            </w:r>
          </w:p>
        </w:tc>
      </w:tr>
      <w:tr w:rsidR="000567E1" w:rsidTr="00033F63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99 0 06 75600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84 744,00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99 0 06 75600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84 744,00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812 201,07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812 201,07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</w:t>
            </w:r>
            <w:r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812 201,07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796 000,00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99 0 07 16400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796 000,00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99 0 07 16400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796 000,00</w:t>
            </w:r>
          </w:p>
        </w:tc>
      </w:tr>
      <w:tr w:rsidR="000567E1" w:rsidTr="00033F6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сельских поселений бюджету муниципального района в соответствии с заключенными соглашениями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16 201,07</w:t>
            </w:r>
          </w:p>
        </w:tc>
      </w:tr>
      <w:tr w:rsidR="000567E1" w:rsidTr="00033F6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99 0 15 17100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16 201,07</w:t>
            </w:r>
          </w:p>
        </w:tc>
      </w:tr>
      <w:tr w:rsidR="000567E1" w:rsidTr="00033F6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99 0 15 17100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Default="000567E1" w:rsidP="00033F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16 201,07</w:t>
            </w:r>
          </w:p>
        </w:tc>
      </w:tr>
    </w:tbl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5860"/>
        <w:gridCol w:w="1060"/>
        <w:gridCol w:w="1357"/>
        <w:gridCol w:w="1930"/>
      </w:tblGrid>
      <w:tr w:rsidR="000567E1" w:rsidRPr="0069114D" w:rsidTr="00033F63">
        <w:trPr>
          <w:trHeight w:val="569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  <w:p w:rsidR="000567E1" w:rsidRDefault="000567E1" w:rsidP="00033F63"/>
          <w:p w:rsidR="000567E1" w:rsidRDefault="000567E1" w:rsidP="00033F63"/>
          <w:p w:rsidR="000567E1" w:rsidRDefault="000567E1" w:rsidP="00033F63"/>
          <w:p w:rsidR="000567E1" w:rsidRPr="0069114D" w:rsidRDefault="000567E1" w:rsidP="00033F63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r w:rsidRPr="0069114D">
              <w:t>Приложение № 3</w:t>
            </w:r>
          </w:p>
        </w:tc>
      </w:tr>
      <w:tr w:rsidR="000567E1" w:rsidRPr="0069114D" w:rsidTr="00033F63">
        <w:trPr>
          <w:trHeight w:val="19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A3166A">
            <w:r w:rsidRPr="0069114D">
              <w:t xml:space="preserve">к Решению Совета депутатов Уйско-Чебаркульского сельского поселения " Об исполнении Бюджета Уйско-Чебаркульского сельского поселения за 2016 год"         от  </w:t>
            </w:r>
            <w:r w:rsidR="00A3166A">
              <w:t>26.04</w:t>
            </w:r>
            <w:r>
              <w:t>.2017</w:t>
            </w:r>
            <w:r w:rsidRPr="0069114D">
              <w:t xml:space="preserve"> года № </w:t>
            </w:r>
            <w:r>
              <w:t>74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</w:p>
        </w:tc>
      </w:tr>
      <w:tr w:rsidR="000567E1" w:rsidRPr="0069114D" w:rsidTr="00033F63">
        <w:trPr>
          <w:trHeight w:val="81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Расходы бюджета  Уйско-Чебаркульского сельского поселения по разделам и подразделам классификации расходов бюджетов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руб.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 xml:space="preserve">Наименование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Код классификации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Сумма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Подраздел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24 298 534,43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  <w:r w:rsidRPr="006911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2 987 751,70</w:t>
            </w:r>
          </w:p>
        </w:tc>
      </w:tr>
      <w:tr w:rsidR="000567E1" w:rsidRPr="0069114D" w:rsidTr="00033F63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</w:pPr>
            <w:r w:rsidRPr="006911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470 797,26</w:t>
            </w:r>
          </w:p>
        </w:tc>
      </w:tr>
      <w:tr w:rsidR="000567E1" w:rsidRPr="0069114D" w:rsidTr="00033F63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</w:pPr>
            <w:r w:rsidRPr="006911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2 436 954,44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</w:pPr>
            <w:r w:rsidRPr="0069114D"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80 000,00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92 380,00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r w:rsidRPr="0069114D"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92 380,00</w:t>
            </w:r>
          </w:p>
        </w:tc>
      </w:tr>
      <w:tr w:rsidR="000567E1" w:rsidRPr="0069114D" w:rsidTr="00033F63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  <w:r w:rsidRPr="006911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636 997,29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r w:rsidRPr="0069114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636 997,29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  <w:r w:rsidRPr="0069114D">
              <w:rPr>
                <w:b/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8 503 428,80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</w:pPr>
            <w:r w:rsidRPr="0069114D"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8 503 428,80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  <w:r w:rsidRPr="0069114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551 241,03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r w:rsidRPr="0069114D"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551 241,03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  <w:rPr>
                <w:b/>
                <w:bCs/>
              </w:rPr>
            </w:pPr>
            <w:r w:rsidRPr="0069114D">
              <w:rPr>
                <w:b/>
                <w:bCs/>
              </w:rPr>
              <w:t>6 121 874,59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</w:pPr>
            <w:r w:rsidRPr="0069114D"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6 121 874,59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  <w:r w:rsidRPr="0069114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4 592 659,95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outlineLvl w:val="0"/>
            </w:pPr>
            <w:r w:rsidRPr="0069114D"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  <w:outlineLvl w:val="0"/>
            </w:pPr>
            <w:r w:rsidRPr="0069114D">
              <w:t>4 592 659,95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b/>
                <w:bCs/>
              </w:rPr>
            </w:pPr>
            <w:r w:rsidRPr="006911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>812 201,07</w:t>
            </w:r>
          </w:p>
        </w:tc>
      </w:tr>
      <w:tr w:rsidR="000567E1" w:rsidRPr="0069114D" w:rsidTr="00033F63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r w:rsidRPr="0069114D">
              <w:t>Массовый спорт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812 201,07</w:t>
            </w:r>
          </w:p>
        </w:tc>
      </w:tr>
    </w:tbl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p w:rsidR="000567E1" w:rsidRDefault="000567E1" w:rsidP="000567E1">
      <w:pPr>
        <w:spacing w:line="360" w:lineRule="auto"/>
        <w:jc w:val="both"/>
        <w:rPr>
          <w:sz w:val="28"/>
          <w:szCs w:val="28"/>
        </w:rPr>
      </w:pPr>
    </w:p>
    <w:tbl>
      <w:tblPr>
        <w:tblW w:w="10774" w:type="dxa"/>
        <w:tblInd w:w="-885" w:type="dxa"/>
        <w:tblLook w:val="04A0"/>
      </w:tblPr>
      <w:tblGrid>
        <w:gridCol w:w="3120"/>
        <w:gridCol w:w="3969"/>
        <w:gridCol w:w="992"/>
        <w:gridCol w:w="2126"/>
        <w:gridCol w:w="567"/>
      </w:tblGrid>
      <w:tr w:rsidR="000567E1" w:rsidRPr="0069114D" w:rsidTr="00033F63">
        <w:trPr>
          <w:gridAfter w:val="1"/>
          <w:wAfter w:w="567" w:type="dxa"/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Default="000567E1" w:rsidP="00033F63"/>
          <w:p w:rsidR="000567E1" w:rsidRPr="0069114D" w:rsidRDefault="000567E1" w:rsidP="00033F63">
            <w:r w:rsidRPr="0069114D">
              <w:t>Приложение № 4</w:t>
            </w:r>
          </w:p>
        </w:tc>
      </w:tr>
      <w:tr w:rsidR="000567E1" w:rsidRPr="0069114D" w:rsidTr="00033F63">
        <w:trPr>
          <w:gridAfter w:val="1"/>
          <w:wAfter w:w="567" w:type="dxa"/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</w:p>
        </w:tc>
      </w:tr>
      <w:tr w:rsidR="000567E1" w:rsidRPr="0069114D" w:rsidTr="00033F63">
        <w:trPr>
          <w:gridAfter w:val="1"/>
          <w:wAfter w:w="567" w:type="dxa"/>
          <w:trHeight w:val="24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A3166A">
            <w:r>
              <w:t xml:space="preserve">к Решению Совета </w:t>
            </w:r>
            <w:r w:rsidRPr="0069114D">
              <w:t xml:space="preserve">депутатов Уйско-Чебаркульского сельского поселения " Об исполнении бюджета Уйско-Чебаркульского сельского поселения за 2016 год"              от      </w:t>
            </w:r>
            <w:r w:rsidR="00A3166A">
              <w:t>26.04</w:t>
            </w:r>
            <w:r>
              <w:t>.2017</w:t>
            </w:r>
            <w:r w:rsidRPr="0069114D">
              <w:t xml:space="preserve"> г.   № </w:t>
            </w:r>
            <w:r>
              <w:t>74</w:t>
            </w:r>
            <w:r w:rsidRPr="0069114D">
              <w:t xml:space="preserve"> </w:t>
            </w:r>
          </w:p>
        </w:tc>
      </w:tr>
      <w:tr w:rsidR="000567E1" w:rsidRPr="0069114D" w:rsidTr="00033F6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</w:tr>
      <w:tr w:rsidR="000567E1" w:rsidRPr="0069114D" w:rsidTr="00033F63">
        <w:trPr>
          <w:trHeight w:val="94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  <w:r w:rsidRPr="0069114D">
              <w:rPr>
                <w:b/>
                <w:bCs/>
              </w:rPr>
              <w:t xml:space="preserve">Источники финансирования дефицита  бюджета Уйско-Чебаркульского сельского поселения по кодам </w:t>
            </w:r>
            <w:proofErr w:type="gramStart"/>
            <w:r w:rsidRPr="0069114D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69114D">
              <w:rPr>
                <w:b/>
                <w:bCs/>
              </w:rPr>
              <w:t xml:space="preserve"> в  2016 году</w:t>
            </w:r>
          </w:p>
        </w:tc>
      </w:tr>
      <w:tr w:rsidR="000567E1" w:rsidRPr="0069114D" w:rsidTr="00033F63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center"/>
              <w:rPr>
                <w:b/>
                <w:bCs/>
              </w:rPr>
            </w:pPr>
          </w:p>
        </w:tc>
      </w:tr>
      <w:tr w:rsidR="000567E1" w:rsidRPr="0069114D" w:rsidTr="00033F6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right"/>
            </w:pPr>
            <w:r w:rsidRPr="0069114D">
              <w:t>рублей</w:t>
            </w:r>
          </w:p>
        </w:tc>
      </w:tr>
      <w:tr w:rsidR="000567E1" w:rsidRPr="0069114D" w:rsidTr="00033F63">
        <w:trPr>
          <w:trHeight w:val="52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 xml:space="preserve">Код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 xml:space="preserve"> Наименование источника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Сумма</w:t>
            </w:r>
          </w:p>
        </w:tc>
      </w:tr>
      <w:tr w:rsidR="000567E1" w:rsidRPr="0069114D" w:rsidTr="00033F63">
        <w:trPr>
          <w:trHeight w:val="27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E1" w:rsidRPr="0069114D" w:rsidRDefault="000567E1" w:rsidP="00033F63"/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E1" w:rsidRPr="0069114D" w:rsidRDefault="000567E1" w:rsidP="00033F63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E1" w:rsidRPr="0069114D" w:rsidRDefault="000567E1" w:rsidP="00033F63"/>
        </w:tc>
      </w:tr>
      <w:tr w:rsidR="000567E1" w:rsidRPr="0069114D" w:rsidTr="00033F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E1" w:rsidRPr="0069114D" w:rsidRDefault="000567E1" w:rsidP="00033F63">
            <w:pPr>
              <w:jc w:val="center"/>
            </w:pPr>
            <w:r w:rsidRPr="0069114D">
              <w:t>3</w:t>
            </w:r>
          </w:p>
        </w:tc>
      </w:tr>
      <w:tr w:rsidR="000567E1" w:rsidRPr="0069114D" w:rsidTr="00033F63">
        <w:trPr>
          <w:trHeight w:val="64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rPr>
                <w:color w:val="000000"/>
              </w:rPr>
            </w:pPr>
            <w:r w:rsidRPr="0069114D">
              <w:rPr>
                <w:color w:val="000000"/>
              </w:rPr>
              <w:t xml:space="preserve">000 01 00 </w:t>
            </w:r>
            <w:proofErr w:type="spellStart"/>
            <w:r w:rsidRPr="0069114D">
              <w:rPr>
                <w:color w:val="000000"/>
              </w:rPr>
              <w:t>00</w:t>
            </w:r>
            <w:proofErr w:type="spellEnd"/>
            <w:r w:rsidRPr="0069114D">
              <w:rPr>
                <w:color w:val="000000"/>
              </w:rPr>
              <w:t xml:space="preserve"> </w:t>
            </w:r>
            <w:proofErr w:type="spellStart"/>
            <w:r w:rsidRPr="0069114D">
              <w:rPr>
                <w:color w:val="000000"/>
              </w:rPr>
              <w:t>00</w:t>
            </w:r>
            <w:proofErr w:type="spellEnd"/>
            <w:r w:rsidRPr="0069114D">
              <w:rPr>
                <w:color w:val="000000"/>
              </w:rPr>
              <w:t xml:space="preserve"> </w:t>
            </w:r>
            <w:proofErr w:type="spellStart"/>
            <w:r w:rsidRPr="0069114D">
              <w:rPr>
                <w:color w:val="000000"/>
              </w:rPr>
              <w:t>00</w:t>
            </w:r>
            <w:proofErr w:type="spellEnd"/>
            <w:r w:rsidRPr="0069114D">
              <w:rPr>
                <w:color w:val="000000"/>
              </w:rPr>
              <w:t xml:space="preserve"> 0000 000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rPr>
                <w:color w:val="000000"/>
              </w:rPr>
            </w:pPr>
            <w:r w:rsidRPr="0069114D">
              <w:rPr>
                <w:color w:val="000000"/>
              </w:rPr>
              <w:t>Источники внутреннего финансирования дефицита бюджет</w:t>
            </w:r>
            <w:proofErr w:type="gramStart"/>
            <w:r w:rsidRPr="0069114D">
              <w:rPr>
                <w:color w:val="000000"/>
              </w:rPr>
              <w:t>а-</w:t>
            </w:r>
            <w:proofErr w:type="gramEnd"/>
            <w:r w:rsidRPr="0069114D">
              <w:rPr>
                <w:color w:val="000000"/>
              </w:rPr>
              <w:t xml:space="preserve"> 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right"/>
              <w:rPr>
                <w:color w:val="000000"/>
              </w:rPr>
            </w:pPr>
            <w:r w:rsidRPr="0069114D">
              <w:rPr>
                <w:color w:val="000000"/>
              </w:rPr>
              <w:t>   56 298,23</w:t>
            </w:r>
          </w:p>
        </w:tc>
      </w:tr>
      <w:tr w:rsidR="000567E1" w:rsidRPr="0069114D" w:rsidTr="00033F6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rPr>
                <w:color w:val="000000"/>
              </w:rPr>
            </w:pPr>
            <w:r w:rsidRPr="0069114D">
              <w:rPr>
                <w:color w:val="000000"/>
              </w:rPr>
              <w:t>116 01 05 02 01 10 0000 510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rPr>
                <w:color w:val="000000"/>
              </w:rPr>
            </w:pPr>
            <w:r w:rsidRPr="0069114D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right"/>
              <w:rPr>
                <w:rFonts w:ascii="Arial" w:hAnsi="Arial" w:cs="Arial"/>
                <w:color w:val="000000"/>
              </w:rPr>
            </w:pPr>
            <w:r w:rsidRPr="0069114D">
              <w:rPr>
                <w:rFonts w:ascii="Arial" w:hAnsi="Arial" w:cs="Arial"/>
                <w:color w:val="000000"/>
              </w:rPr>
              <w:t>-24 556 933,54</w:t>
            </w:r>
          </w:p>
        </w:tc>
      </w:tr>
      <w:tr w:rsidR="000567E1" w:rsidRPr="0069114D" w:rsidTr="00033F6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rPr>
                <w:color w:val="000000"/>
              </w:rPr>
            </w:pPr>
            <w:r w:rsidRPr="0069114D">
              <w:rPr>
                <w:color w:val="000000"/>
              </w:rPr>
              <w:t>116 01 05 02 01 10 0000 610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rPr>
                <w:color w:val="000000"/>
              </w:rPr>
            </w:pPr>
            <w:r w:rsidRPr="0069114D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E1" w:rsidRPr="0069114D" w:rsidRDefault="000567E1" w:rsidP="00033F63">
            <w:pPr>
              <w:jc w:val="right"/>
              <w:rPr>
                <w:rFonts w:ascii="Arial" w:hAnsi="Arial" w:cs="Arial"/>
                <w:color w:val="000000"/>
              </w:rPr>
            </w:pPr>
            <w:r w:rsidRPr="0069114D">
              <w:rPr>
                <w:rFonts w:ascii="Arial" w:hAnsi="Arial" w:cs="Arial"/>
                <w:color w:val="000000"/>
              </w:rPr>
              <w:t>24 613 231,77</w:t>
            </w:r>
          </w:p>
        </w:tc>
      </w:tr>
    </w:tbl>
    <w:p w:rsidR="000567E1" w:rsidRPr="00B30900" w:rsidRDefault="000567E1" w:rsidP="000567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713B" w:rsidRDefault="00D9713B"/>
    <w:sectPr w:rsidR="00D9713B" w:rsidSect="00395B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E1"/>
    <w:rsid w:val="000567E1"/>
    <w:rsid w:val="0055625E"/>
    <w:rsid w:val="00A3166A"/>
    <w:rsid w:val="00D9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E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E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056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567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6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6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3801</Words>
  <Characters>21667</Characters>
  <Application>Microsoft Office Word</Application>
  <DocSecurity>0</DocSecurity>
  <Lines>180</Lines>
  <Paragraphs>50</Paragraphs>
  <ScaleCrop>false</ScaleCrop>
  <Company>Microsoft</Company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2017-04-26T09:36:00Z</cp:lastPrinted>
  <dcterms:created xsi:type="dcterms:W3CDTF">2017-03-30T10:52:00Z</dcterms:created>
  <dcterms:modified xsi:type="dcterms:W3CDTF">2017-04-26T09:37:00Z</dcterms:modified>
</cp:coreProperties>
</file>